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093" w:rsidRPr="00E835D8" w:rsidRDefault="008C015A" w:rsidP="008C015A">
      <w:pPr>
        <w:jc w:val="center"/>
        <w:rPr>
          <w:rFonts w:ascii="Segoe UI" w:hAnsi="Segoe UI" w:cs="Segoe UI"/>
          <w:b/>
          <w:sz w:val="28"/>
          <w:szCs w:val="28"/>
        </w:rPr>
      </w:pPr>
      <w:r w:rsidRPr="00E835D8">
        <w:rPr>
          <w:rFonts w:ascii="Segoe UI" w:hAnsi="Segoe UI" w:cs="Segoe UI"/>
          <w:b/>
          <w:sz w:val="28"/>
          <w:szCs w:val="28"/>
        </w:rPr>
        <w:t>ROLE PROFILE</w:t>
      </w:r>
    </w:p>
    <w:p w:rsidR="008C015A" w:rsidRPr="00E835D8" w:rsidRDefault="008C015A" w:rsidP="008C015A">
      <w:pPr>
        <w:jc w:val="center"/>
        <w:rPr>
          <w:rFonts w:ascii="Segoe UI" w:hAnsi="Segoe UI" w:cs="Segoe UI"/>
          <w:b/>
          <w:sz w:val="28"/>
          <w:szCs w:val="28"/>
        </w:rPr>
      </w:pPr>
    </w:p>
    <w:tbl>
      <w:tblPr>
        <w:tblStyle w:val="TableGrid"/>
        <w:tblW w:w="10377" w:type="dxa"/>
        <w:tblInd w:w="-459" w:type="dxa"/>
        <w:tblLook w:val="04A0" w:firstRow="1" w:lastRow="0" w:firstColumn="1" w:lastColumn="0" w:noHBand="0" w:noVBand="1"/>
      </w:tblPr>
      <w:tblGrid>
        <w:gridCol w:w="2376"/>
        <w:gridCol w:w="8001"/>
      </w:tblGrid>
      <w:tr w:rsidR="00773B3F" w:rsidRPr="00773B3F" w:rsidTr="00E835D8">
        <w:tc>
          <w:tcPr>
            <w:tcW w:w="2376" w:type="dxa"/>
          </w:tcPr>
          <w:p w:rsidR="008C015A" w:rsidRPr="00773B3F" w:rsidRDefault="000B2BBE" w:rsidP="008C015A">
            <w:pPr>
              <w:spacing w:before="120" w:after="120"/>
              <w:rPr>
                <w:rFonts w:ascii="Segoe UI" w:hAnsi="Segoe UI" w:cs="Segoe UI"/>
                <w:b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b/>
                <w:sz w:val="22"/>
                <w:szCs w:val="22"/>
              </w:rPr>
              <w:t>Role</w:t>
            </w:r>
            <w:r w:rsidR="008C015A" w:rsidRPr="00773B3F">
              <w:rPr>
                <w:rFonts w:ascii="Segoe UI" w:hAnsi="Segoe UI" w:cs="Segoe UI"/>
                <w:b/>
                <w:sz w:val="22"/>
                <w:szCs w:val="22"/>
              </w:rPr>
              <w:t xml:space="preserve"> Title:</w:t>
            </w:r>
          </w:p>
        </w:tc>
        <w:tc>
          <w:tcPr>
            <w:tcW w:w="8001" w:type="dxa"/>
          </w:tcPr>
          <w:p w:rsidR="008C015A" w:rsidRPr="00773B3F" w:rsidRDefault="004C66CA" w:rsidP="004C66CA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sz w:val="22"/>
                <w:szCs w:val="22"/>
              </w:rPr>
              <w:t xml:space="preserve">Intervention </w:t>
            </w:r>
            <w:r w:rsidR="004E3AAB" w:rsidRPr="00773B3F">
              <w:rPr>
                <w:rFonts w:ascii="Segoe UI" w:hAnsi="Segoe UI" w:cs="Segoe UI"/>
                <w:sz w:val="22"/>
                <w:szCs w:val="22"/>
              </w:rPr>
              <w:t xml:space="preserve"> Manager</w:t>
            </w:r>
            <w:r w:rsidR="00AB6017" w:rsidRPr="00773B3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773B3F" w:rsidRPr="00773B3F" w:rsidTr="00E835D8">
        <w:tc>
          <w:tcPr>
            <w:tcW w:w="2376" w:type="dxa"/>
          </w:tcPr>
          <w:p w:rsidR="008C015A" w:rsidRPr="00773B3F" w:rsidRDefault="008C015A" w:rsidP="008C015A">
            <w:pPr>
              <w:spacing w:before="120" w:after="12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b/>
                <w:sz w:val="22"/>
                <w:szCs w:val="22"/>
              </w:rPr>
              <w:t>Department:</w:t>
            </w:r>
          </w:p>
        </w:tc>
        <w:tc>
          <w:tcPr>
            <w:tcW w:w="8001" w:type="dxa"/>
          </w:tcPr>
          <w:p w:rsidR="008C015A" w:rsidRPr="00773B3F" w:rsidRDefault="004C66CA" w:rsidP="008C015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sz w:val="22"/>
                <w:szCs w:val="22"/>
              </w:rPr>
              <w:t>Housing Management</w:t>
            </w:r>
          </w:p>
        </w:tc>
      </w:tr>
      <w:tr w:rsidR="00773B3F" w:rsidRPr="00773B3F" w:rsidTr="00E835D8">
        <w:tc>
          <w:tcPr>
            <w:tcW w:w="2376" w:type="dxa"/>
          </w:tcPr>
          <w:p w:rsidR="008C015A" w:rsidRPr="00773B3F" w:rsidRDefault="000B2BBE" w:rsidP="008C015A">
            <w:pPr>
              <w:tabs>
                <w:tab w:val="right" w:pos="2344"/>
              </w:tabs>
              <w:spacing w:before="120" w:after="12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b/>
                <w:sz w:val="22"/>
                <w:szCs w:val="22"/>
              </w:rPr>
              <w:t>Role</w:t>
            </w:r>
            <w:r w:rsidR="008C015A" w:rsidRPr="00773B3F">
              <w:rPr>
                <w:rFonts w:ascii="Segoe UI" w:hAnsi="Segoe UI" w:cs="Segoe UI"/>
                <w:b/>
                <w:sz w:val="22"/>
                <w:szCs w:val="22"/>
              </w:rPr>
              <w:t xml:space="preserve"> Purpose:</w:t>
            </w:r>
            <w:r w:rsidR="008C015A" w:rsidRPr="00773B3F">
              <w:rPr>
                <w:rFonts w:ascii="Segoe UI" w:hAnsi="Segoe UI" w:cs="Segoe UI"/>
                <w:b/>
                <w:sz w:val="22"/>
                <w:szCs w:val="22"/>
              </w:rPr>
              <w:tab/>
            </w:r>
          </w:p>
        </w:tc>
        <w:tc>
          <w:tcPr>
            <w:tcW w:w="8001" w:type="dxa"/>
          </w:tcPr>
          <w:p w:rsidR="00970655" w:rsidRPr="00773B3F" w:rsidRDefault="004C66CA" w:rsidP="00B700CA">
            <w:pPr>
              <w:spacing w:before="120" w:after="12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sz w:val="22"/>
                <w:szCs w:val="22"/>
              </w:rPr>
              <w:t>To</w:t>
            </w:r>
            <w:r w:rsidR="00970655" w:rsidRPr="00773B3F">
              <w:rPr>
                <w:rFonts w:ascii="Segoe UI" w:hAnsi="Segoe UI" w:cs="Segoe UI"/>
                <w:sz w:val="22"/>
                <w:szCs w:val="22"/>
              </w:rPr>
              <w:t xml:space="preserve"> ensure that </w:t>
            </w:r>
            <w:r w:rsidRPr="00773B3F">
              <w:rPr>
                <w:rFonts w:ascii="Segoe UI" w:hAnsi="Segoe UI" w:cs="Segoe UI"/>
                <w:sz w:val="22"/>
                <w:szCs w:val="22"/>
              </w:rPr>
              <w:t>interventions</w:t>
            </w:r>
            <w:r w:rsidR="00970655" w:rsidRPr="00773B3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801F5C" w:rsidRPr="00773B3F">
              <w:rPr>
                <w:rFonts w:ascii="Segoe UI" w:hAnsi="Segoe UI" w:cs="Segoe UI"/>
                <w:sz w:val="22"/>
                <w:szCs w:val="22"/>
              </w:rPr>
              <w:t xml:space="preserve">to deliver </w:t>
            </w:r>
            <w:r w:rsidR="00AB6017" w:rsidRPr="00773B3F">
              <w:rPr>
                <w:rFonts w:ascii="Segoe UI" w:hAnsi="Segoe UI" w:cs="Segoe UI"/>
                <w:sz w:val="22"/>
                <w:szCs w:val="22"/>
              </w:rPr>
              <w:t xml:space="preserve">strategic </w:t>
            </w:r>
            <w:r w:rsidR="00801F5C" w:rsidRPr="00773B3F">
              <w:rPr>
                <w:rFonts w:ascii="Segoe UI" w:hAnsi="Segoe UI" w:cs="Segoe UI"/>
                <w:sz w:val="22"/>
                <w:szCs w:val="22"/>
              </w:rPr>
              <w:t xml:space="preserve">objectives </w:t>
            </w:r>
            <w:r w:rsidRPr="00773B3F">
              <w:rPr>
                <w:rFonts w:ascii="Segoe UI" w:hAnsi="Segoe UI" w:cs="Segoe UI"/>
                <w:sz w:val="22"/>
                <w:szCs w:val="22"/>
              </w:rPr>
              <w:t>are</w:t>
            </w:r>
            <w:r w:rsidR="00970655" w:rsidRPr="00773B3F">
              <w:rPr>
                <w:rFonts w:ascii="Segoe UI" w:hAnsi="Segoe UI" w:cs="Segoe UI"/>
                <w:sz w:val="22"/>
                <w:szCs w:val="22"/>
              </w:rPr>
              <w:t xml:space="preserve"> effectively managed, and the benefits are sustained by:</w:t>
            </w:r>
          </w:p>
          <w:p w:rsidR="008C015A" w:rsidRPr="00773B3F" w:rsidRDefault="00970655" w:rsidP="00970655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sz w:val="22"/>
                <w:szCs w:val="22"/>
              </w:rPr>
              <w:t>Providing</w:t>
            </w:r>
            <w:r w:rsidR="00DE27AC" w:rsidRPr="00773B3F">
              <w:rPr>
                <w:rFonts w:ascii="Segoe UI" w:hAnsi="Segoe UI" w:cs="Segoe UI"/>
                <w:sz w:val="22"/>
                <w:szCs w:val="22"/>
              </w:rPr>
              <w:t xml:space="preserve"> appropriate support to the Service Lead</w:t>
            </w:r>
            <w:r w:rsidRPr="00773B3F">
              <w:rPr>
                <w:rFonts w:ascii="Segoe UI" w:hAnsi="Segoe UI" w:cs="Segoe UI"/>
                <w:sz w:val="22"/>
                <w:szCs w:val="22"/>
              </w:rPr>
              <w:t>s</w:t>
            </w:r>
            <w:r w:rsidR="00DE27AC" w:rsidRPr="00773B3F">
              <w:rPr>
                <w:rFonts w:ascii="Segoe UI" w:hAnsi="Segoe UI" w:cs="Segoe UI"/>
                <w:sz w:val="22"/>
                <w:szCs w:val="22"/>
              </w:rPr>
              <w:t xml:space="preserve"> to</w:t>
            </w:r>
            <w:r w:rsidR="004E3AAB" w:rsidRPr="00773B3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6151DD" w:rsidRPr="00773B3F">
              <w:rPr>
                <w:rFonts w:ascii="Segoe UI" w:hAnsi="Segoe UI" w:cs="Segoe UI"/>
                <w:sz w:val="22"/>
                <w:szCs w:val="22"/>
              </w:rPr>
              <w:t>define the benefits, assess</w:t>
            </w:r>
            <w:r w:rsidR="004E3AAB" w:rsidRPr="00773B3F">
              <w:rPr>
                <w:rFonts w:ascii="Segoe UI" w:hAnsi="Segoe UI" w:cs="Segoe UI"/>
                <w:sz w:val="22"/>
                <w:szCs w:val="22"/>
              </w:rPr>
              <w:t xml:space="preserve"> progress </w:t>
            </w:r>
            <w:r w:rsidR="00DE27AC" w:rsidRPr="00773B3F">
              <w:rPr>
                <w:rFonts w:ascii="Segoe UI" w:hAnsi="Segoe UI" w:cs="Segoe UI"/>
                <w:sz w:val="22"/>
                <w:szCs w:val="22"/>
              </w:rPr>
              <w:t>a</w:t>
            </w:r>
            <w:r w:rsidR="004E3AAB" w:rsidRPr="00773B3F">
              <w:rPr>
                <w:rFonts w:ascii="Segoe UI" w:hAnsi="Segoe UI" w:cs="Segoe UI"/>
                <w:sz w:val="22"/>
                <w:szCs w:val="22"/>
              </w:rPr>
              <w:t>nd achi</w:t>
            </w:r>
            <w:r w:rsidR="006151DD" w:rsidRPr="00773B3F">
              <w:rPr>
                <w:rFonts w:ascii="Segoe UI" w:hAnsi="Segoe UI" w:cs="Segoe UI"/>
                <w:sz w:val="22"/>
                <w:szCs w:val="22"/>
              </w:rPr>
              <w:t>eve</w:t>
            </w:r>
            <w:r w:rsidR="004E3AAB" w:rsidRPr="00773B3F">
              <w:rPr>
                <w:rFonts w:ascii="Segoe UI" w:hAnsi="Segoe UI" w:cs="Segoe UI"/>
                <w:sz w:val="22"/>
                <w:szCs w:val="22"/>
              </w:rPr>
              <w:t xml:space="preserve"> measured improvements in business operations</w:t>
            </w:r>
            <w:r w:rsidR="005C20E5" w:rsidRPr="00773B3F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6151DD" w:rsidRPr="00773B3F" w:rsidRDefault="006151DD" w:rsidP="00970655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sz w:val="22"/>
                <w:szCs w:val="22"/>
              </w:rPr>
              <w:t>Ensure</w:t>
            </w:r>
            <w:r w:rsidR="00143F92" w:rsidRPr="00773B3F">
              <w:rPr>
                <w:rFonts w:ascii="Segoe UI" w:hAnsi="Segoe UI" w:cs="Segoe UI"/>
                <w:sz w:val="22"/>
                <w:szCs w:val="22"/>
              </w:rPr>
              <w:t xml:space="preserve"> projects </w:t>
            </w:r>
            <w:r w:rsidR="00E835D8" w:rsidRPr="00773B3F">
              <w:rPr>
                <w:rFonts w:ascii="Segoe UI" w:hAnsi="Segoe UI" w:cs="Segoe UI"/>
                <w:sz w:val="22"/>
                <w:szCs w:val="22"/>
              </w:rPr>
              <w:t>and</w:t>
            </w:r>
            <w:r w:rsidR="00143F92" w:rsidRPr="00773B3F">
              <w:rPr>
                <w:rFonts w:ascii="Segoe UI" w:hAnsi="Segoe UI" w:cs="Segoe UI"/>
                <w:sz w:val="22"/>
                <w:szCs w:val="22"/>
              </w:rPr>
              <w:t xml:space="preserve"> change initiatives </w:t>
            </w:r>
            <w:r w:rsidR="004E3AAB" w:rsidRPr="00773B3F">
              <w:rPr>
                <w:rFonts w:ascii="Segoe UI" w:hAnsi="Segoe UI" w:cs="Segoe UI"/>
                <w:sz w:val="22"/>
                <w:szCs w:val="22"/>
              </w:rPr>
              <w:t xml:space="preserve">meet objectives on time and on budget by </w:t>
            </w:r>
            <w:r w:rsidR="00970655" w:rsidRPr="00773B3F">
              <w:rPr>
                <w:rFonts w:ascii="Segoe UI" w:hAnsi="Segoe UI" w:cs="Segoe UI"/>
                <w:sz w:val="22"/>
                <w:szCs w:val="22"/>
              </w:rPr>
              <w:t>co-ordinating activities and managing work packages.</w:t>
            </w:r>
            <w:r w:rsidR="004E3AAB" w:rsidRPr="00773B3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5C20E5" w:rsidRPr="00773B3F" w:rsidRDefault="006151DD" w:rsidP="00970655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sz w:val="22"/>
                <w:szCs w:val="22"/>
              </w:rPr>
              <w:t>F</w:t>
            </w:r>
            <w:r w:rsidR="004E3AAB" w:rsidRPr="00773B3F">
              <w:rPr>
                <w:rFonts w:ascii="Segoe UI" w:hAnsi="Segoe UI" w:cs="Segoe UI"/>
                <w:sz w:val="22"/>
                <w:szCs w:val="22"/>
              </w:rPr>
              <w:t>ocus on the</w:t>
            </w:r>
            <w:r w:rsidR="00DE27AC" w:rsidRPr="00773B3F">
              <w:rPr>
                <w:rFonts w:ascii="Segoe UI" w:hAnsi="Segoe UI" w:cs="Segoe UI"/>
                <w:sz w:val="22"/>
                <w:szCs w:val="22"/>
              </w:rPr>
              <w:t xml:space="preserve"> benefits the change process delivers for customers, colleagues and key stakeholders.</w:t>
            </w:r>
          </w:p>
          <w:p w:rsidR="006A0015" w:rsidRPr="00773B3F" w:rsidRDefault="00C87154" w:rsidP="00970655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sz w:val="22"/>
                <w:szCs w:val="22"/>
              </w:rPr>
              <w:t>Create and implement</w:t>
            </w:r>
            <w:r w:rsidR="006A0015" w:rsidRPr="00773B3F">
              <w:rPr>
                <w:rFonts w:ascii="Segoe UI" w:hAnsi="Segoe UI" w:cs="Segoe UI"/>
                <w:sz w:val="22"/>
                <w:szCs w:val="22"/>
              </w:rPr>
              <w:t xml:space="preserve"> chan</w:t>
            </w:r>
            <w:r w:rsidRPr="00773B3F">
              <w:rPr>
                <w:rFonts w:ascii="Segoe UI" w:hAnsi="Segoe UI" w:cs="Segoe UI"/>
                <w:sz w:val="22"/>
                <w:szCs w:val="22"/>
              </w:rPr>
              <w:t>ge management plans that minimis</w:t>
            </w:r>
            <w:r w:rsidR="006A0015" w:rsidRPr="00773B3F">
              <w:rPr>
                <w:rFonts w:ascii="Segoe UI" w:hAnsi="Segoe UI" w:cs="Segoe UI"/>
                <w:sz w:val="22"/>
                <w:szCs w:val="22"/>
              </w:rPr>
              <w:t>e</w:t>
            </w:r>
            <w:r w:rsidRPr="00773B3F">
              <w:rPr>
                <w:rFonts w:ascii="Segoe UI" w:hAnsi="Segoe UI" w:cs="Segoe UI"/>
                <w:sz w:val="22"/>
                <w:szCs w:val="22"/>
              </w:rPr>
              <w:t xml:space="preserve"> employee resistance and maximis</w:t>
            </w:r>
            <w:r w:rsidR="006A0015" w:rsidRPr="00773B3F">
              <w:rPr>
                <w:rFonts w:ascii="Segoe UI" w:hAnsi="Segoe UI" w:cs="Segoe UI"/>
                <w:sz w:val="22"/>
                <w:szCs w:val="22"/>
              </w:rPr>
              <w:t>e employee engagement</w:t>
            </w:r>
          </w:p>
        </w:tc>
      </w:tr>
      <w:tr w:rsidR="00773B3F" w:rsidRPr="00773B3F" w:rsidTr="00E835D8">
        <w:tc>
          <w:tcPr>
            <w:tcW w:w="2376" w:type="dxa"/>
          </w:tcPr>
          <w:p w:rsidR="008C015A" w:rsidRPr="00773B3F" w:rsidRDefault="008C015A" w:rsidP="008C015A">
            <w:pPr>
              <w:tabs>
                <w:tab w:val="right" w:pos="2344"/>
              </w:tabs>
              <w:spacing w:before="120" w:after="12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b/>
                <w:sz w:val="22"/>
                <w:szCs w:val="22"/>
              </w:rPr>
              <w:t>Reporting to:</w:t>
            </w:r>
            <w:r w:rsidRPr="00773B3F">
              <w:rPr>
                <w:rFonts w:ascii="Segoe UI" w:hAnsi="Segoe UI" w:cs="Segoe UI"/>
                <w:b/>
                <w:sz w:val="22"/>
                <w:szCs w:val="22"/>
              </w:rPr>
              <w:tab/>
            </w:r>
          </w:p>
        </w:tc>
        <w:tc>
          <w:tcPr>
            <w:tcW w:w="8001" w:type="dxa"/>
          </w:tcPr>
          <w:p w:rsidR="008C015A" w:rsidRPr="00773B3F" w:rsidRDefault="00E835D8" w:rsidP="0082332D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sz w:val="22"/>
                <w:szCs w:val="22"/>
              </w:rPr>
              <w:t xml:space="preserve">Head of Housing Management </w:t>
            </w:r>
          </w:p>
        </w:tc>
      </w:tr>
      <w:tr w:rsidR="00773B3F" w:rsidRPr="00773B3F" w:rsidTr="00E835D8">
        <w:tc>
          <w:tcPr>
            <w:tcW w:w="2376" w:type="dxa"/>
          </w:tcPr>
          <w:p w:rsidR="008C015A" w:rsidRPr="00773B3F" w:rsidRDefault="008C015A" w:rsidP="004D2D1C">
            <w:pPr>
              <w:spacing w:before="120" w:after="120"/>
              <w:rPr>
                <w:rFonts w:ascii="Segoe UI" w:hAnsi="Segoe UI" w:cs="Segoe UI"/>
                <w:b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b/>
                <w:sz w:val="22"/>
                <w:szCs w:val="22"/>
              </w:rPr>
              <w:t xml:space="preserve">Responsible </w:t>
            </w:r>
            <w:r w:rsidR="004D2D1C" w:rsidRPr="00773B3F">
              <w:rPr>
                <w:rFonts w:ascii="Segoe UI" w:hAnsi="Segoe UI" w:cs="Segoe UI"/>
                <w:b/>
                <w:sz w:val="22"/>
                <w:szCs w:val="22"/>
              </w:rPr>
              <w:t>f</w:t>
            </w:r>
            <w:r w:rsidRPr="00773B3F">
              <w:rPr>
                <w:rFonts w:ascii="Segoe UI" w:hAnsi="Segoe UI" w:cs="Segoe UI"/>
                <w:b/>
                <w:sz w:val="22"/>
                <w:szCs w:val="22"/>
              </w:rPr>
              <w:t>or:</w:t>
            </w:r>
          </w:p>
        </w:tc>
        <w:tc>
          <w:tcPr>
            <w:tcW w:w="8001" w:type="dxa"/>
          </w:tcPr>
          <w:p w:rsidR="00B700CA" w:rsidRPr="00773B3F" w:rsidRDefault="004C66CA" w:rsidP="00B700CA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sz w:val="22"/>
                <w:szCs w:val="22"/>
              </w:rPr>
              <w:t>Intervention Project Teams (Matrix Management)</w:t>
            </w:r>
          </w:p>
        </w:tc>
      </w:tr>
      <w:tr w:rsidR="00773B3F" w:rsidRPr="00773B3F" w:rsidTr="00E835D8">
        <w:tc>
          <w:tcPr>
            <w:tcW w:w="2376" w:type="dxa"/>
          </w:tcPr>
          <w:p w:rsidR="008C015A" w:rsidRPr="00773B3F" w:rsidRDefault="008C015A" w:rsidP="008C015A">
            <w:pPr>
              <w:spacing w:before="120" w:after="120"/>
              <w:rPr>
                <w:rFonts w:ascii="Segoe UI" w:hAnsi="Segoe UI" w:cs="Segoe UI"/>
                <w:b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b/>
                <w:sz w:val="22"/>
                <w:szCs w:val="22"/>
              </w:rPr>
              <w:t>Disclosure level:</w:t>
            </w:r>
          </w:p>
        </w:tc>
        <w:tc>
          <w:tcPr>
            <w:tcW w:w="8001" w:type="dxa"/>
          </w:tcPr>
          <w:p w:rsidR="008C015A" w:rsidRPr="00773B3F" w:rsidRDefault="00AB6017" w:rsidP="008C015A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sz w:val="22"/>
                <w:szCs w:val="22"/>
              </w:rPr>
              <w:t>Standard DBS</w:t>
            </w:r>
          </w:p>
        </w:tc>
      </w:tr>
      <w:tr w:rsidR="00773B3F" w:rsidRPr="00773B3F" w:rsidTr="00E835D8">
        <w:tc>
          <w:tcPr>
            <w:tcW w:w="2376" w:type="dxa"/>
          </w:tcPr>
          <w:p w:rsidR="00AB7B52" w:rsidRPr="00773B3F" w:rsidRDefault="000B2BBE" w:rsidP="008C015A">
            <w:pPr>
              <w:spacing w:before="120" w:after="120"/>
              <w:rPr>
                <w:rFonts w:ascii="Segoe UI" w:hAnsi="Segoe UI" w:cs="Segoe UI"/>
                <w:b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b/>
                <w:sz w:val="22"/>
                <w:szCs w:val="22"/>
              </w:rPr>
              <w:t>Role</w:t>
            </w:r>
            <w:r w:rsidR="00AB7B52" w:rsidRPr="00773B3F">
              <w:rPr>
                <w:rFonts w:ascii="Segoe UI" w:hAnsi="Segoe UI" w:cs="Segoe UI"/>
                <w:b/>
                <w:sz w:val="22"/>
                <w:szCs w:val="22"/>
              </w:rPr>
              <w:t xml:space="preserve"> Level:</w:t>
            </w:r>
          </w:p>
        </w:tc>
        <w:tc>
          <w:tcPr>
            <w:tcW w:w="8001" w:type="dxa"/>
          </w:tcPr>
          <w:p w:rsidR="00F400D3" w:rsidRPr="00773B3F" w:rsidRDefault="00A0740A" w:rsidP="004C66CA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hyperlink r:id="rId8" w:history="1">
              <w:r w:rsidR="00647C4F" w:rsidRPr="00773B3F">
                <w:rPr>
                  <w:rStyle w:val="Hyperlink"/>
                  <w:rFonts w:ascii="Segoe UI" w:hAnsi="Segoe UI" w:cs="Segoe UI"/>
                  <w:color w:val="auto"/>
                  <w:sz w:val="22"/>
                  <w:szCs w:val="22"/>
                  <w:u w:val="none"/>
                </w:rPr>
                <w:t>Frontline</w:t>
              </w:r>
            </w:hyperlink>
            <w:r w:rsidR="00647C4F" w:rsidRPr="00773B3F">
              <w:rPr>
                <w:rStyle w:val="Hyperlink"/>
                <w:rFonts w:ascii="Segoe UI" w:hAnsi="Segoe UI" w:cs="Segoe UI"/>
                <w:color w:val="auto"/>
                <w:sz w:val="22"/>
                <w:szCs w:val="22"/>
                <w:u w:val="none"/>
              </w:rPr>
              <w:t xml:space="preserve"> </w:t>
            </w:r>
            <w:r w:rsidR="004C66CA" w:rsidRPr="00773B3F">
              <w:rPr>
                <w:rStyle w:val="Hyperlink"/>
                <w:rFonts w:ascii="Segoe UI" w:hAnsi="Segoe UI" w:cs="Segoe UI"/>
                <w:color w:val="auto"/>
                <w:sz w:val="22"/>
                <w:szCs w:val="22"/>
                <w:u w:val="none"/>
              </w:rPr>
              <w:t>Manager</w:t>
            </w:r>
          </w:p>
        </w:tc>
      </w:tr>
    </w:tbl>
    <w:p w:rsidR="008C015A" w:rsidRPr="00773B3F" w:rsidRDefault="008C015A" w:rsidP="008C015A">
      <w:pPr>
        <w:jc w:val="center"/>
        <w:rPr>
          <w:rFonts w:ascii="Segoe UI" w:hAnsi="Segoe UI" w:cs="Segoe UI"/>
          <w:b/>
          <w:sz w:val="22"/>
          <w:szCs w:val="22"/>
        </w:rPr>
      </w:pPr>
    </w:p>
    <w:tbl>
      <w:tblPr>
        <w:tblStyle w:val="TableGrid"/>
        <w:tblW w:w="10377" w:type="dxa"/>
        <w:tblInd w:w="-459" w:type="dxa"/>
        <w:tblLook w:val="04A0" w:firstRow="1" w:lastRow="0" w:firstColumn="1" w:lastColumn="0" w:noHBand="0" w:noVBand="1"/>
      </w:tblPr>
      <w:tblGrid>
        <w:gridCol w:w="2376"/>
        <w:gridCol w:w="8001"/>
      </w:tblGrid>
      <w:tr w:rsidR="00773B3F" w:rsidRPr="00773B3F" w:rsidTr="00E835D8">
        <w:tc>
          <w:tcPr>
            <w:tcW w:w="2376" w:type="dxa"/>
          </w:tcPr>
          <w:p w:rsidR="00AB7B52" w:rsidRPr="00773B3F" w:rsidRDefault="00143F25" w:rsidP="004D2D1C">
            <w:pPr>
              <w:spacing w:before="120" w:after="120"/>
              <w:rPr>
                <w:rFonts w:ascii="Segoe UI" w:hAnsi="Segoe UI" w:cs="Segoe UI"/>
                <w:b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b/>
                <w:sz w:val="22"/>
                <w:szCs w:val="22"/>
              </w:rPr>
              <w:t>Key</w:t>
            </w:r>
            <w:r w:rsidR="009D36CA" w:rsidRPr="00773B3F">
              <w:rPr>
                <w:rFonts w:ascii="Segoe UI" w:hAnsi="Segoe UI" w:cs="Segoe UI"/>
                <w:b/>
                <w:sz w:val="22"/>
                <w:szCs w:val="22"/>
              </w:rPr>
              <w:t xml:space="preserve"> Role Responsibilities</w:t>
            </w:r>
          </w:p>
        </w:tc>
        <w:tc>
          <w:tcPr>
            <w:tcW w:w="8001" w:type="dxa"/>
          </w:tcPr>
          <w:p w:rsidR="0039724B" w:rsidRPr="00773B3F" w:rsidRDefault="0039724B" w:rsidP="0039724B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sz w:val="22"/>
                <w:szCs w:val="22"/>
              </w:rPr>
              <w:t>Apply a structured methodology and lead change management activities</w:t>
            </w:r>
            <w:r w:rsidR="00E71C57" w:rsidRPr="00773B3F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39724B" w:rsidRPr="00773B3F" w:rsidRDefault="0039724B" w:rsidP="0039724B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sz w:val="22"/>
                <w:szCs w:val="22"/>
              </w:rPr>
              <w:t>Coordinate change management and project activities, resources, equipment and information</w:t>
            </w:r>
            <w:r w:rsidR="00E71C57" w:rsidRPr="00773B3F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39724B" w:rsidRPr="00773B3F" w:rsidRDefault="004C66CA" w:rsidP="0039724B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sz w:val="22"/>
                <w:szCs w:val="22"/>
              </w:rPr>
              <w:t xml:space="preserve">Work closely with resource managers, </w:t>
            </w:r>
            <w:r w:rsidR="00E71C57" w:rsidRPr="00773B3F">
              <w:rPr>
                <w:rFonts w:ascii="Segoe UI" w:hAnsi="Segoe UI" w:cs="Segoe UI"/>
                <w:sz w:val="22"/>
                <w:szCs w:val="22"/>
              </w:rPr>
              <w:t>assist</w:t>
            </w:r>
            <w:r w:rsidR="0039724B" w:rsidRPr="00773B3F">
              <w:rPr>
                <w:rFonts w:ascii="Segoe UI" w:hAnsi="Segoe UI" w:cs="Segoe UI"/>
                <w:sz w:val="22"/>
                <w:szCs w:val="22"/>
              </w:rPr>
              <w:t xml:space="preserve"> in the proactive allocation of appropriate resource.</w:t>
            </w:r>
          </w:p>
          <w:p w:rsidR="0039724B" w:rsidRPr="00773B3F" w:rsidRDefault="0039724B" w:rsidP="00143F92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sz w:val="22"/>
                <w:szCs w:val="22"/>
              </w:rPr>
              <w:t>Monitoring and alerting</w:t>
            </w:r>
            <w:r w:rsidR="00AB6017" w:rsidRPr="00773B3F">
              <w:rPr>
                <w:rFonts w:ascii="Segoe UI" w:hAnsi="Segoe UI" w:cs="Segoe UI"/>
                <w:sz w:val="22"/>
                <w:szCs w:val="22"/>
              </w:rPr>
              <w:t>,</w:t>
            </w:r>
            <w:r w:rsidRPr="00773B3F">
              <w:rPr>
                <w:rFonts w:ascii="Segoe UI" w:hAnsi="Segoe UI" w:cs="Segoe UI"/>
                <w:sz w:val="22"/>
                <w:szCs w:val="22"/>
              </w:rPr>
              <w:t xml:space="preserve"> to support in ensuring  </w:t>
            </w:r>
            <w:r w:rsidR="004C66CA" w:rsidRPr="00773B3F">
              <w:rPr>
                <w:rFonts w:ascii="Segoe UI" w:hAnsi="Segoe UI" w:cs="Segoe UI"/>
                <w:sz w:val="22"/>
                <w:szCs w:val="22"/>
              </w:rPr>
              <w:t>the intervention scheme programme</w:t>
            </w:r>
            <w:r w:rsidRPr="00773B3F">
              <w:rPr>
                <w:rFonts w:ascii="Segoe UI" w:hAnsi="Segoe UI" w:cs="Segoe UI"/>
                <w:sz w:val="22"/>
                <w:szCs w:val="22"/>
              </w:rPr>
              <w:t xml:space="preserve"> remain</w:t>
            </w:r>
            <w:r w:rsidR="004C66CA" w:rsidRPr="00773B3F">
              <w:rPr>
                <w:rFonts w:ascii="Segoe UI" w:hAnsi="Segoe UI" w:cs="Segoe UI"/>
                <w:sz w:val="22"/>
                <w:szCs w:val="22"/>
              </w:rPr>
              <w:t>s</w:t>
            </w:r>
            <w:r w:rsidRPr="00773B3F">
              <w:rPr>
                <w:rFonts w:ascii="Segoe UI" w:hAnsi="Segoe UI" w:cs="Segoe UI"/>
                <w:sz w:val="22"/>
                <w:szCs w:val="22"/>
              </w:rPr>
              <w:t xml:space="preserve"> on track in terms of budget, plan and delivery scope.</w:t>
            </w:r>
          </w:p>
          <w:p w:rsidR="0039724B" w:rsidRPr="00773B3F" w:rsidRDefault="0039724B" w:rsidP="00143F92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sz w:val="22"/>
                <w:szCs w:val="22"/>
              </w:rPr>
              <w:t>Ability to 'think outside the box' to resolve scheduling and resourcing issues.</w:t>
            </w:r>
          </w:p>
          <w:p w:rsidR="004E3AAB" w:rsidRPr="00773B3F" w:rsidRDefault="004E3AAB" w:rsidP="00143F92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sz w:val="22"/>
                <w:szCs w:val="22"/>
              </w:rPr>
              <w:t>Support the design, development, delivery and management of communications.</w:t>
            </w:r>
          </w:p>
          <w:p w:rsidR="00143F92" w:rsidRPr="00773B3F" w:rsidRDefault="00143F92" w:rsidP="00143F92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sz w:val="22"/>
                <w:szCs w:val="22"/>
              </w:rPr>
              <w:t xml:space="preserve">Preparing management </w:t>
            </w:r>
            <w:r w:rsidR="00E71C57" w:rsidRPr="00773B3F">
              <w:rPr>
                <w:rFonts w:ascii="Segoe UI" w:hAnsi="Segoe UI" w:cs="Segoe UI"/>
                <w:sz w:val="22"/>
                <w:szCs w:val="22"/>
              </w:rPr>
              <w:t>i</w:t>
            </w:r>
            <w:r w:rsidRPr="00773B3F">
              <w:rPr>
                <w:rFonts w:ascii="Segoe UI" w:hAnsi="Segoe UI" w:cs="Segoe UI"/>
                <w:sz w:val="22"/>
                <w:szCs w:val="22"/>
              </w:rPr>
              <w:t xml:space="preserve">nformation for relevant governance review boards, including </w:t>
            </w:r>
            <w:r w:rsidR="00E71C57" w:rsidRPr="00773B3F">
              <w:rPr>
                <w:rFonts w:ascii="Segoe UI" w:hAnsi="Segoe UI" w:cs="Segoe UI"/>
                <w:sz w:val="22"/>
                <w:szCs w:val="22"/>
              </w:rPr>
              <w:t>p</w:t>
            </w:r>
            <w:r w:rsidRPr="00773B3F">
              <w:rPr>
                <w:rFonts w:ascii="Segoe UI" w:hAnsi="Segoe UI" w:cs="Segoe UI"/>
                <w:sz w:val="22"/>
                <w:szCs w:val="22"/>
              </w:rPr>
              <w:t xml:space="preserve">rogramme </w:t>
            </w:r>
            <w:r w:rsidR="00E71C57" w:rsidRPr="00773B3F">
              <w:rPr>
                <w:rFonts w:ascii="Segoe UI" w:hAnsi="Segoe UI" w:cs="Segoe UI"/>
                <w:sz w:val="22"/>
                <w:szCs w:val="22"/>
              </w:rPr>
              <w:t>s</w:t>
            </w:r>
            <w:r w:rsidRPr="00773B3F">
              <w:rPr>
                <w:rFonts w:ascii="Segoe UI" w:hAnsi="Segoe UI" w:cs="Segoe UI"/>
                <w:sz w:val="22"/>
                <w:szCs w:val="22"/>
              </w:rPr>
              <w:t xml:space="preserve">tatus </w:t>
            </w:r>
            <w:r w:rsidR="00E71C57" w:rsidRPr="00773B3F">
              <w:rPr>
                <w:rFonts w:ascii="Segoe UI" w:hAnsi="Segoe UI" w:cs="Segoe UI"/>
                <w:sz w:val="22"/>
                <w:szCs w:val="22"/>
              </w:rPr>
              <w:t>r</w:t>
            </w:r>
            <w:r w:rsidRPr="00773B3F">
              <w:rPr>
                <w:rFonts w:ascii="Segoe UI" w:hAnsi="Segoe UI" w:cs="Segoe UI"/>
                <w:sz w:val="22"/>
                <w:szCs w:val="22"/>
              </w:rPr>
              <w:t xml:space="preserve">eporting, </w:t>
            </w:r>
            <w:r w:rsidR="00E71C57" w:rsidRPr="00773B3F">
              <w:rPr>
                <w:rFonts w:ascii="Segoe UI" w:hAnsi="Segoe UI" w:cs="Segoe UI"/>
                <w:sz w:val="22"/>
                <w:szCs w:val="22"/>
              </w:rPr>
              <w:t>p</w:t>
            </w:r>
            <w:r w:rsidR="001072E6" w:rsidRPr="00773B3F">
              <w:rPr>
                <w:rFonts w:ascii="Segoe UI" w:hAnsi="Segoe UI" w:cs="Segoe UI"/>
                <w:sz w:val="22"/>
                <w:szCs w:val="22"/>
              </w:rPr>
              <w:t>roactively maintaining high standards of quality in documentation and reporting.</w:t>
            </w:r>
          </w:p>
          <w:p w:rsidR="00143F92" w:rsidRPr="00773B3F" w:rsidRDefault="00143F92" w:rsidP="00143F92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sz w:val="22"/>
                <w:szCs w:val="22"/>
              </w:rPr>
              <w:t>Identification of potential risks for resistance to project plans / change initiatives and development of plans to intervene / manage.</w:t>
            </w:r>
          </w:p>
          <w:p w:rsidR="00D77341" w:rsidRPr="00773B3F" w:rsidRDefault="00D77341" w:rsidP="004E3AAB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sz w:val="22"/>
                <w:szCs w:val="22"/>
              </w:rPr>
              <w:lastRenderedPageBreak/>
              <w:t>Where required, act as a key point of contact between different departments within Midland Heart and between Midland Heart and any external agencies involved with, or affected by, a particular project.</w:t>
            </w:r>
          </w:p>
          <w:p w:rsidR="00CC2ED1" w:rsidRPr="00773B3F" w:rsidRDefault="00CC2ED1" w:rsidP="004E3AAB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sz w:val="22"/>
                <w:szCs w:val="22"/>
              </w:rPr>
              <w:t>Support in the delivery of evaluation reports</w:t>
            </w:r>
            <w:r w:rsidR="00BD0DAC" w:rsidRPr="00773B3F">
              <w:rPr>
                <w:rFonts w:ascii="Segoe UI" w:hAnsi="Segoe UI" w:cs="Segoe UI"/>
                <w:sz w:val="22"/>
                <w:szCs w:val="22"/>
              </w:rPr>
              <w:t>,</w:t>
            </w:r>
            <w:r w:rsidRPr="00773B3F">
              <w:rPr>
                <w:rFonts w:ascii="Segoe UI" w:hAnsi="Segoe UI" w:cs="Segoe UI"/>
                <w:sz w:val="22"/>
                <w:szCs w:val="22"/>
              </w:rPr>
              <w:t xml:space="preserve"> and </w:t>
            </w:r>
            <w:r w:rsidR="00BD0DAC" w:rsidRPr="00773B3F">
              <w:rPr>
                <w:rFonts w:ascii="Segoe UI" w:hAnsi="Segoe UI" w:cs="Segoe UI"/>
                <w:sz w:val="22"/>
                <w:szCs w:val="22"/>
              </w:rPr>
              <w:t xml:space="preserve">measuring results and </w:t>
            </w:r>
            <w:r w:rsidRPr="00773B3F">
              <w:rPr>
                <w:rFonts w:ascii="Segoe UI" w:hAnsi="Segoe UI" w:cs="Segoe UI"/>
                <w:sz w:val="22"/>
                <w:szCs w:val="22"/>
              </w:rPr>
              <w:t xml:space="preserve">impact. </w:t>
            </w:r>
          </w:p>
          <w:p w:rsidR="00AB7B52" w:rsidRPr="00773B3F" w:rsidRDefault="004E3AAB" w:rsidP="004E3AAB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sz w:val="22"/>
                <w:szCs w:val="22"/>
              </w:rPr>
              <w:t>Provide input, document requirements and support the design and delivery of training programs.</w:t>
            </w:r>
          </w:p>
          <w:p w:rsidR="002F63D2" w:rsidRPr="00773B3F" w:rsidRDefault="00D77341" w:rsidP="002F63D2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sz w:val="22"/>
                <w:szCs w:val="22"/>
              </w:rPr>
              <w:t>Close c</w:t>
            </w:r>
            <w:r w:rsidR="002F63D2" w:rsidRPr="00773B3F">
              <w:rPr>
                <w:rFonts w:ascii="Segoe UI" w:hAnsi="Segoe UI" w:cs="Segoe UI"/>
                <w:sz w:val="22"/>
                <w:szCs w:val="22"/>
              </w:rPr>
              <w:t xml:space="preserve">ooperation with respective project teams and </w:t>
            </w:r>
            <w:r w:rsidRPr="00773B3F">
              <w:rPr>
                <w:rFonts w:ascii="Segoe UI" w:hAnsi="Segoe UI" w:cs="Segoe UI"/>
                <w:sz w:val="22"/>
                <w:szCs w:val="22"/>
              </w:rPr>
              <w:t>relevant</w:t>
            </w:r>
            <w:r w:rsidR="002F63D2" w:rsidRPr="00773B3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456C32" w:rsidRPr="00773B3F">
              <w:rPr>
                <w:rFonts w:ascii="Segoe UI" w:hAnsi="Segoe UI" w:cs="Segoe UI"/>
                <w:sz w:val="22"/>
                <w:szCs w:val="22"/>
              </w:rPr>
              <w:t>managers involved in the organis</w:t>
            </w:r>
            <w:r w:rsidR="002F63D2" w:rsidRPr="00773B3F">
              <w:rPr>
                <w:rFonts w:ascii="Segoe UI" w:hAnsi="Segoe UI" w:cs="Segoe UI"/>
                <w:sz w:val="22"/>
                <w:szCs w:val="22"/>
              </w:rPr>
              <w:t>ational change</w:t>
            </w:r>
            <w:r w:rsidR="00AB6017" w:rsidRPr="00773B3F">
              <w:rPr>
                <w:rFonts w:ascii="Segoe UI" w:hAnsi="Segoe UI" w:cs="Segoe UI"/>
                <w:sz w:val="22"/>
                <w:szCs w:val="22"/>
              </w:rPr>
              <w:t>.</w:t>
            </w:r>
            <w:r w:rsidR="002F63D2" w:rsidRPr="00773B3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6151DD" w:rsidRPr="00773B3F" w:rsidRDefault="006151DD" w:rsidP="006151DD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sz w:val="22"/>
                <w:szCs w:val="22"/>
              </w:rPr>
              <w:t>To be responsible for the health, safety and welfare of yourself, customers and others at work and to undertake the health and safety duties outlined in the Midland Health &amp; Safety Policy.</w:t>
            </w:r>
          </w:p>
          <w:p w:rsidR="006151DD" w:rsidRPr="00773B3F" w:rsidRDefault="006151DD" w:rsidP="006151DD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sz w:val="22"/>
                <w:szCs w:val="22"/>
              </w:rPr>
              <w:t>Promote and embed the Midland Heart organisational values.</w:t>
            </w:r>
          </w:p>
          <w:p w:rsidR="006151DD" w:rsidRPr="00773B3F" w:rsidRDefault="006151DD" w:rsidP="00C87154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sz w:val="22"/>
                <w:szCs w:val="22"/>
              </w:rPr>
              <w:t>Any other duties commensurate with the role.</w:t>
            </w:r>
          </w:p>
        </w:tc>
      </w:tr>
    </w:tbl>
    <w:p w:rsidR="00AB7B52" w:rsidRPr="00773B3F" w:rsidRDefault="00AB7B52" w:rsidP="008C015A">
      <w:pPr>
        <w:jc w:val="center"/>
        <w:rPr>
          <w:rFonts w:ascii="Segoe UI" w:hAnsi="Segoe UI" w:cs="Segoe UI"/>
          <w:b/>
          <w:sz w:val="22"/>
          <w:szCs w:val="22"/>
        </w:rPr>
      </w:pPr>
    </w:p>
    <w:tbl>
      <w:tblPr>
        <w:tblStyle w:val="TableGrid"/>
        <w:tblW w:w="10377" w:type="dxa"/>
        <w:tblInd w:w="-459" w:type="dxa"/>
        <w:tblLook w:val="04A0" w:firstRow="1" w:lastRow="0" w:firstColumn="1" w:lastColumn="0" w:noHBand="0" w:noVBand="1"/>
      </w:tblPr>
      <w:tblGrid>
        <w:gridCol w:w="2410"/>
        <w:gridCol w:w="7967"/>
      </w:tblGrid>
      <w:tr w:rsidR="00773B3F" w:rsidRPr="00773B3F" w:rsidTr="00E71C57">
        <w:tc>
          <w:tcPr>
            <w:tcW w:w="2410" w:type="dxa"/>
          </w:tcPr>
          <w:p w:rsidR="007D6A1D" w:rsidRPr="00773B3F" w:rsidRDefault="007D6A1D" w:rsidP="002876AC">
            <w:pPr>
              <w:spacing w:before="120" w:after="120"/>
              <w:rPr>
                <w:rFonts w:ascii="Segoe UI" w:hAnsi="Segoe UI" w:cs="Segoe UI"/>
                <w:b/>
                <w:sz w:val="22"/>
                <w:szCs w:val="22"/>
              </w:rPr>
            </w:pPr>
            <w:r w:rsidRPr="00773B3F">
              <w:rPr>
                <w:rFonts w:ascii="Segoe UI" w:eastAsiaTheme="minorHAnsi" w:hAnsi="Segoe UI" w:cs="Segoe UI"/>
                <w:b/>
                <w:sz w:val="22"/>
                <w:szCs w:val="22"/>
                <w:lang w:eastAsia="en-US"/>
              </w:rPr>
              <w:t>Education</w:t>
            </w:r>
            <w:r w:rsidR="004D2D1C" w:rsidRPr="00773B3F">
              <w:rPr>
                <w:rFonts w:ascii="Segoe UI" w:eastAsiaTheme="minorHAnsi" w:hAnsi="Segoe UI" w:cs="Segoe UI"/>
                <w:b/>
                <w:sz w:val="22"/>
                <w:szCs w:val="22"/>
                <w:lang w:eastAsia="en-US"/>
              </w:rPr>
              <w:t>, Qualifications and Training</w:t>
            </w:r>
          </w:p>
        </w:tc>
        <w:tc>
          <w:tcPr>
            <w:tcW w:w="7967" w:type="dxa"/>
          </w:tcPr>
          <w:p w:rsidR="002F63D2" w:rsidRPr="00773B3F" w:rsidRDefault="002F63D2" w:rsidP="00143F92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sz w:val="22"/>
                <w:szCs w:val="22"/>
              </w:rPr>
              <w:t xml:space="preserve">Change management certification </w:t>
            </w:r>
            <w:r w:rsidR="00143F92" w:rsidRPr="00773B3F">
              <w:rPr>
                <w:rFonts w:ascii="Segoe UI" w:hAnsi="Segoe UI" w:cs="Segoe UI"/>
                <w:sz w:val="22"/>
                <w:szCs w:val="22"/>
              </w:rPr>
              <w:t>or Project Management Certification</w:t>
            </w:r>
            <w:r w:rsidRPr="00773B3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B6017" w:rsidRPr="00773B3F">
              <w:rPr>
                <w:rFonts w:ascii="Segoe UI" w:hAnsi="Segoe UI" w:cs="Segoe UI"/>
                <w:sz w:val="22"/>
                <w:szCs w:val="22"/>
              </w:rPr>
              <w:t>(</w:t>
            </w:r>
            <w:r w:rsidRPr="00773B3F">
              <w:rPr>
                <w:rFonts w:ascii="Segoe UI" w:hAnsi="Segoe UI" w:cs="Segoe UI"/>
                <w:sz w:val="22"/>
                <w:szCs w:val="22"/>
              </w:rPr>
              <w:t>desir</w:t>
            </w:r>
            <w:r w:rsidR="00AB6017" w:rsidRPr="00773B3F">
              <w:rPr>
                <w:rFonts w:ascii="Segoe UI" w:hAnsi="Segoe UI" w:cs="Segoe UI"/>
                <w:sz w:val="22"/>
                <w:szCs w:val="22"/>
              </w:rPr>
              <w:t>able).</w:t>
            </w:r>
            <w:bookmarkStart w:id="0" w:name="_GoBack"/>
            <w:bookmarkEnd w:id="0"/>
          </w:p>
          <w:p w:rsidR="00143F92" w:rsidRPr="00773B3F" w:rsidRDefault="00143F92" w:rsidP="004C66CA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sz w:val="22"/>
                <w:szCs w:val="22"/>
              </w:rPr>
              <w:t xml:space="preserve">Proven experience in a management </w:t>
            </w:r>
            <w:r w:rsidR="004C66CA" w:rsidRPr="00773B3F">
              <w:rPr>
                <w:rFonts w:ascii="Segoe UI" w:hAnsi="Segoe UI" w:cs="Segoe UI"/>
                <w:sz w:val="22"/>
                <w:szCs w:val="22"/>
              </w:rPr>
              <w:t xml:space="preserve">of large change initiatives </w:t>
            </w:r>
            <w:r w:rsidRPr="00773B3F">
              <w:rPr>
                <w:rFonts w:ascii="Segoe UI" w:hAnsi="Segoe UI" w:cs="Segoe UI"/>
                <w:sz w:val="22"/>
                <w:szCs w:val="22"/>
              </w:rPr>
              <w:t>or project management function co-ordinating change or projects</w:t>
            </w:r>
            <w:r w:rsidR="00E71C57" w:rsidRPr="00773B3F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E71C57" w:rsidRPr="00773B3F" w:rsidRDefault="00E71C57" w:rsidP="004C66CA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73B3F" w:rsidRPr="00773B3F" w:rsidTr="00E71C57">
        <w:tc>
          <w:tcPr>
            <w:tcW w:w="2410" w:type="dxa"/>
          </w:tcPr>
          <w:p w:rsidR="007D6A1D" w:rsidRPr="00773B3F" w:rsidRDefault="007D6A1D" w:rsidP="004D2D1C">
            <w:pPr>
              <w:spacing w:before="120" w:after="120"/>
              <w:rPr>
                <w:rFonts w:ascii="Segoe UI" w:hAnsi="Segoe UI" w:cs="Segoe UI"/>
                <w:b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b/>
                <w:sz w:val="22"/>
                <w:szCs w:val="22"/>
              </w:rPr>
              <w:t xml:space="preserve">Knowledge and </w:t>
            </w:r>
            <w:r w:rsidR="004D2D1C" w:rsidRPr="00773B3F">
              <w:rPr>
                <w:rFonts w:ascii="Segoe UI" w:hAnsi="Segoe UI" w:cs="Segoe UI"/>
                <w:b/>
                <w:sz w:val="22"/>
                <w:szCs w:val="22"/>
              </w:rPr>
              <w:t>E</w:t>
            </w:r>
            <w:r w:rsidRPr="00773B3F">
              <w:rPr>
                <w:rFonts w:ascii="Segoe UI" w:hAnsi="Segoe UI" w:cs="Segoe UI"/>
                <w:b/>
                <w:sz w:val="22"/>
                <w:szCs w:val="22"/>
              </w:rPr>
              <w:t>xperience</w:t>
            </w:r>
          </w:p>
        </w:tc>
        <w:tc>
          <w:tcPr>
            <w:tcW w:w="7967" w:type="dxa"/>
          </w:tcPr>
          <w:p w:rsidR="002F63D2" w:rsidRPr="00773B3F" w:rsidRDefault="002F63D2" w:rsidP="002F63D2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sz w:val="22"/>
                <w:szCs w:val="22"/>
              </w:rPr>
              <w:t>A solid understanding of how people go through a change and the change process</w:t>
            </w:r>
          </w:p>
          <w:p w:rsidR="002F63D2" w:rsidRPr="00773B3F" w:rsidRDefault="002F63D2" w:rsidP="002F63D2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sz w:val="22"/>
                <w:szCs w:val="22"/>
              </w:rPr>
              <w:t>Experience and knowledge of change management principles, methodologies and tools</w:t>
            </w:r>
          </w:p>
          <w:p w:rsidR="0039724B" w:rsidRPr="00773B3F" w:rsidRDefault="0039724B" w:rsidP="0039724B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sz w:val="22"/>
                <w:szCs w:val="22"/>
              </w:rPr>
              <w:t>Knowledge of project management techniques and methodologies.</w:t>
            </w:r>
          </w:p>
          <w:p w:rsidR="00801F5C" w:rsidRPr="00773B3F" w:rsidRDefault="0039724B" w:rsidP="002F63D2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sz w:val="22"/>
                <w:szCs w:val="22"/>
              </w:rPr>
              <w:t>Stakeholder engagement, including facilitation of group sessions/workshops.</w:t>
            </w:r>
          </w:p>
          <w:p w:rsidR="00801F5C" w:rsidRPr="00773B3F" w:rsidRDefault="00801F5C" w:rsidP="00AB6017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sz w:val="22"/>
                <w:szCs w:val="22"/>
              </w:rPr>
              <w:t>Operational knowledge of delivering Housing Management Services</w:t>
            </w:r>
            <w:r w:rsidR="00AB6017" w:rsidRPr="00773B3F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AB6017" w:rsidRPr="00773B3F" w:rsidRDefault="00AB6017" w:rsidP="00AB6017">
            <w:pPr>
              <w:spacing w:before="120" w:after="120"/>
              <w:rPr>
                <w:rFonts w:ascii="Segoe UI" w:eastAsia="Arial Black" w:hAnsi="Segoe UI" w:cs="Segoe UI"/>
                <w:w w:val="85"/>
                <w:sz w:val="22"/>
                <w:szCs w:val="22"/>
                <w:lang w:bidi="en-GB"/>
              </w:rPr>
            </w:pPr>
            <w:r w:rsidRPr="00773B3F">
              <w:rPr>
                <w:rFonts w:ascii="Segoe UI" w:hAnsi="Segoe UI" w:cs="Segoe UI"/>
                <w:sz w:val="22"/>
                <w:szCs w:val="22"/>
              </w:rPr>
              <w:t>Experienced in</w:t>
            </w:r>
            <w:r w:rsidR="00BD0DAC" w:rsidRPr="00773B3F">
              <w:rPr>
                <w:rFonts w:ascii="Segoe UI" w:hAnsi="Segoe UI" w:cs="Segoe UI"/>
                <w:sz w:val="22"/>
                <w:szCs w:val="22"/>
              </w:rPr>
              <w:t xml:space="preserve"> a range of</w:t>
            </w:r>
            <w:r w:rsidRPr="00773B3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C2ED1" w:rsidRPr="00773B3F">
              <w:rPr>
                <w:rFonts w:ascii="Segoe UI" w:hAnsi="Segoe UI" w:cs="Segoe UI"/>
                <w:sz w:val="22"/>
                <w:szCs w:val="22"/>
              </w:rPr>
              <w:t>IT packages including Excel</w:t>
            </w:r>
            <w:r w:rsidR="00BD0DAC" w:rsidRPr="00773B3F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</w:tr>
      <w:tr w:rsidR="00773B3F" w:rsidRPr="00773B3F" w:rsidTr="00E71C57">
        <w:tc>
          <w:tcPr>
            <w:tcW w:w="2410" w:type="dxa"/>
          </w:tcPr>
          <w:p w:rsidR="007D6A1D" w:rsidRPr="00773B3F" w:rsidRDefault="007D6A1D" w:rsidP="002876AC">
            <w:pPr>
              <w:spacing w:before="120" w:after="120"/>
              <w:rPr>
                <w:rFonts w:ascii="Segoe UI" w:hAnsi="Segoe UI" w:cs="Segoe UI"/>
                <w:b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b/>
                <w:sz w:val="22"/>
                <w:szCs w:val="22"/>
              </w:rPr>
              <w:t xml:space="preserve">Role </w:t>
            </w:r>
            <w:r w:rsidR="004D2D1C" w:rsidRPr="00773B3F">
              <w:rPr>
                <w:rFonts w:ascii="Segoe UI" w:hAnsi="Segoe UI" w:cs="Segoe UI"/>
                <w:b/>
                <w:sz w:val="22"/>
                <w:szCs w:val="22"/>
              </w:rPr>
              <w:t>Specific Skills &amp; Behaviours</w:t>
            </w:r>
          </w:p>
        </w:tc>
        <w:tc>
          <w:tcPr>
            <w:tcW w:w="7967" w:type="dxa"/>
          </w:tcPr>
          <w:p w:rsidR="002F63D2" w:rsidRPr="00773B3F" w:rsidRDefault="002F63D2" w:rsidP="00456C32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sz w:val="22"/>
                <w:szCs w:val="22"/>
              </w:rPr>
              <w:t xml:space="preserve">Exceptional listening, communication (both written and verbal) and decision-making skills </w:t>
            </w:r>
          </w:p>
          <w:p w:rsidR="002F63D2" w:rsidRPr="00773B3F" w:rsidRDefault="002F63D2" w:rsidP="00456C32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sz w:val="22"/>
                <w:szCs w:val="22"/>
              </w:rPr>
              <w:t>Ability to establish and maintain strong relationships</w:t>
            </w:r>
            <w:r w:rsidR="00801F5C" w:rsidRPr="00773B3F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2F63D2" w:rsidRPr="00773B3F" w:rsidRDefault="002F63D2" w:rsidP="00456C32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sz w:val="22"/>
                <w:szCs w:val="22"/>
              </w:rPr>
              <w:t xml:space="preserve">Ability to influence </w:t>
            </w:r>
            <w:r w:rsidR="00801F5C" w:rsidRPr="00773B3F">
              <w:rPr>
                <w:rFonts w:ascii="Segoe UI" w:hAnsi="Segoe UI" w:cs="Segoe UI"/>
                <w:sz w:val="22"/>
                <w:szCs w:val="22"/>
              </w:rPr>
              <w:t xml:space="preserve">and negotiate with </w:t>
            </w:r>
            <w:r w:rsidRPr="00773B3F">
              <w:rPr>
                <w:rFonts w:ascii="Segoe UI" w:hAnsi="Segoe UI" w:cs="Segoe UI"/>
                <w:sz w:val="22"/>
                <w:szCs w:val="22"/>
              </w:rPr>
              <w:t>others and move toward a common vision or goal</w:t>
            </w:r>
          </w:p>
          <w:p w:rsidR="0039724B" w:rsidRPr="00773B3F" w:rsidRDefault="00C87154" w:rsidP="0039724B">
            <w:pPr>
              <w:spacing w:before="120" w:after="120"/>
              <w:rPr>
                <w:rFonts w:ascii="Segoe UI" w:hAnsi="Segoe UI" w:cs="Segoe UI"/>
              </w:rPr>
            </w:pPr>
            <w:r w:rsidRPr="00773B3F">
              <w:rPr>
                <w:rFonts w:ascii="Segoe UI" w:hAnsi="Segoe UI" w:cs="Segoe UI"/>
                <w:sz w:val="22"/>
                <w:szCs w:val="22"/>
              </w:rPr>
              <w:t>Organis</w:t>
            </w:r>
            <w:r w:rsidR="002F63D2" w:rsidRPr="00773B3F">
              <w:rPr>
                <w:rFonts w:ascii="Segoe UI" w:hAnsi="Segoe UI" w:cs="Segoe UI"/>
                <w:sz w:val="22"/>
                <w:szCs w:val="22"/>
              </w:rPr>
              <w:t>ed with a natural inclination for planning strategy and tactics</w:t>
            </w:r>
            <w:r w:rsidR="0039724B" w:rsidRPr="00773B3F">
              <w:rPr>
                <w:rFonts w:ascii="Segoe UI" w:hAnsi="Segoe UI" w:cs="Segoe UI"/>
              </w:rPr>
              <w:t xml:space="preserve"> </w:t>
            </w:r>
          </w:p>
          <w:p w:rsidR="0039724B" w:rsidRPr="00773B3F" w:rsidRDefault="0039724B" w:rsidP="0039724B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sz w:val="22"/>
                <w:szCs w:val="22"/>
              </w:rPr>
              <w:t>Ability to facilitate group workshops.</w:t>
            </w:r>
          </w:p>
          <w:p w:rsidR="0039724B" w:rsidRPr="00773B3F" w:rsidRDefault="0039724B" w:rsidP="0039724B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sz w:val="22"/>
                <w:szCs w:val="22"/>
              </w:rPr>
              <w:t>Excellent time management skills to deal with multiple work streams.</w:t>
            </w:r>
          </w:p>
          <w:p w:rsidR="0039724B" w:rsidRPr="00773B3F" w:rsidRDefault="0039724B" w:rsidP="0039724B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sz w:val="22"/>
                <w:szCs w:val="22"/>
              </w:rPr>
              <w:lastRenderedPageBreak/>
              <w:t>Proactive approach to problem solving and identification of continuous improvement.</w:t>
            </w:r>
          </w:p>
          <w:p w:rsidR="0039724B" w:rsidRPr="00773B3F" w:rsidRDefault="0039724B" w:rsidP="0039724B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sz w:val="22"/>
                <w:szCs w:val="22"/>
              </w:rPr>
              <w:t>Ability to challenge stakeholders to identify true underlying issues.</w:t>
            </w:r>
          </w:p>
          <w:p w:rsidR="0039724B" w:rsidRPr="00773B3F" w:rsidRDefault="0039724B" w:rsidP="0039724B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sz w:val="22"/>
                <w:szCs w:val="22"/>
              </w:rPr>
              <w:t>Commercial awareness, and ability to provide discretion to any business issues that are not for general discussion.</w:t>
            </w:r>
          </w:p>
          <w:p w:rsidR="0039724B" w:rsidRPr="00773B3F" w:rsidRDefault="0039724B" w:rsidP="0039724B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sz w:val="22"/>
                <w:szCs w:val="22"/>
              </w:rPr>
              <w:t>Excellent team working and collaboration.</w:t>
            </w:r>
          </w:p>
          <w:p w:rsidR="002F63D2" w:rsidRPr="00773B3F" w:rsidRDefault="0039724B" w:rsidP="0039724B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sz w:val="22"/>
                <w:szCs w:val="22"/>
              </w:rPr>
              <w:t>Flexible and pragmatic in approach.</w:t>
            </w:r>
          </w:p>
          <w:p w:rsidR="002F63D2" w:rsidRPr="00773B3F" w:rsidRDefault="002F63D2" w:rsidP="00456C32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sz w:val="22"/>
                <w:szCs w:val="22"/>
              </w:rPr>
              <w:t>Ability to influence people from different levels of the organisation and to clearly articulate messages to a variety of audiences</w:t>
            </w:r>
            <w:r w:rsidR="00456C32" w:rsidRPr="00773B3F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C87154" w:rsidRPr="00773B3F" w:rsidRDefault="00C87154" w:rsidP="00456C32">
            <w:pPr>
              <w:spacing w:before="120" w:after="120"/>
              <w:rPr>
                <w:rFonts w:ascii="Segoe UI" w:hAnsi="Segoe UI" w:cs="Segoe UI"/>
                <w:sz w:val="22"/>
                <w:szCs w:val="22"/>
              </w:rPr>
            </w:pPr>
            <w:r w:rsidRPr="00773B3F">
              <w:rPr>
                <w:rFonts w:ascii="Segoe UI" w:hAnsi="Segoe UI" w:cs="Segoe UI"/>
                <w:sz w:val="22"/>
                <w:szCs w:val="22"/>
              </w:rPr>
              <w:t>Able to work under own initiative.</w:t>
            </w:r>
          </w:p>
        </w:tc>
      </w:tr>
    </w:tbl>
    <w:p w:rsidR="008854EC" w:rsidRPr="00773B3F" w:rsidRDefault="008854EC" w:rsidP="0039724B">
      <w:pPr>
        <w:rPr>
          <w:rFonts w:ascii="Segoe UI" w:hAnsi="Segoe UI" w:cs="Segoe UI"/>
          <w:b/>
          <w:sz w:val="28"/>
          <w:szCs w:val="28"/>
        </w:rPr>
      </w:pPr>
    </w:p>
    <w:sectPr w:rsidR="008854EC" w:rsidRPr="00773B3F" w:rsidSect="00E835D8">
      <w:headerReference w:type="default" r:id="rId9"/>
      <w:pgSz w:w="11906" w:h="16838"/>
      <w:pgMar w:top="1440" w:right="1080" w:bottom="1440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6BF" w:rsidRDefault="00D206BF" w:rsidP="008C015A">
      <w:r>
        <w:separator/>
      </w:r>
    </w:p>
  </w:endnote>
  <w:endnote w:type="continuationSeparator" w:id="0">
    <w:p w:rsidR="00D206BF" w:rsidRDefault="00D206BF" w:rsidP="008C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6BF" w:rsidRDefault="00D206BF" w:rsidP="008C015A">
      <w:r>
        <w:separator/>
      </w:r>
    </w:p>
  </w:footnote>
  <w:footnote w:type="continuationSeparator" w:id="0">
    <w:p w:rsidR="00D206BF" w:rsidRDefault="00D206BF" w:rsidP="008C0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152" w:rsidRDefault="00E835D8" w:rsidP="008C015A">
    <w:pPr>
      <w:pStyle w:val="Header"/>
      <w:jc w:val="right"/>
    </w:pPr>
    <w:r>
      <w:rPr>
        <w:noProof/>
      </w:rPr>
      <w:drawing>
        <wp:inline distT="0" distB="0" distL="0" distR="0" wp14:anchorId="697D9007" wp14:editId="7779D087">
          <wp:extent cx="1304925" cy="409575"/>
          <wp:effectExtent l="0" t="0" r="9525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4D8"/>
    <w:multiLevelType w:val="hybridMultilevel"/>
    <w:tmpl w:val="422CE3FA"/>
    <w:lvl w:ilvl="0" w:tplc="5EFC6F16">
      <w:numFmt w:val="bullet"/>
      <w:lvlText w:val="-"/>
      <w:lvlJc w:val="left"/>
      <w:pPr>
        <w:ind w:left="1080" w:hanging="72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D352A"/>
    <w:multiLevelType w:val="hybridMultilevel"/>
    <w:tmpl w:val="A2925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E4170"/>
    <w:multiLevelType w:val="hybridMultilevel"/>
    <w:tmpl w:val="6B1A24A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564315"/>
    <w:multiLevelType w:val="hybridMultilevel"/>
    <w:tmpl w:val="58CE6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1748D"/>
    <w:multiLevelType w:val="hybridMultilevel"/>
    <w:tmpl w:val="177A1D4C"/>
    <w:lvl w:ilvl="0" w:tplc="44303B2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A9C7444">
      <w:numFmt w:val="bullet"/>
      <w:lvlText w:val="•"/>
      <w:lvlJc w:val="left"/>
      <w:pPr>
        <w:ind w:left="1454" w:hanging="360"/>
      </w:pPr>
      <w:rPr>
        <w:rFonts w:hint="default"/>
        <w:lang w:val="en-GB" w:eastAsia="en-GB" w:bidi="en-GB"/>
      </w:rPr>
    </w:lvl>
    <w:lvl w:ilvl="2" w:tplc="C240C000">
      <w:numFmt w:val="bullet"/>
      <w:lvlText w:val="•"/>
      <w:lvlJc w:val="left"/>
      <w:pPr>
        <w:ind w:left="2089" w:hanging="360"/>
      </w:pPr>
      <w:rPr>
        <w:rFonts w:hint="default"/>
        <w:lang w:val="en-GB" w:eastAsia="en-GB" w:bidi="en-GB"/>
      </w:rPr>
    </w:lvl>
    <w:lvl w:ilvl="3" w:tplc="73888486">
      <w:numFmt w:val="bullet"/>
      <w:lvlText w:val="•"/>
      <w:lvlJc w:val="left"/>
      <w:pPr>
        <w:ind w:left="2724" w:hanging="360"/>
      </w:pPr>
      <w:rPr>
        <w:rFonts w:hint="default"/>
        <w:lang w:val="en-GB" w:eastAsia="en-GB" w:bidi="en-GB"/>
      </w:rPr>
    </w:lvl>
    <w:lvl w:ilvl="4" w:tplc="7A741688">
      <w:numFmt w:val="bullet"/>
      <w:lvlText w:val="•"/>
      <w:lvlJc w:val="left"/>
      <w:pPr>
        <w:ind w:left="3359" w:hanging="360"/>
      </w:pPr>
      <w:rPr>
        <w:rFonts w:hint="default"/>
        <w:lang w:val="en-GB" w:eastAsia="en-GB" w:bidi="en-GB"/>
      </w:rPr>
    </w:lvl>
    <w:lvl w:ilvl="5" w:tplc="9C5AD50A">
      <w:numFmt w:val="bullet"/>
      <w:lvlText w:val="•"/>
      <w:lvlJc w:val="left"/>
      <w:pPr>
        <w:ind w:left="3994" w:hanging="360"/>
      </w:pPr>
      <w:rPr>
        <w:rFonts w:hint="default"/>
        <w:lang w:val="en-GB" w:eastAsia="en-GB" w:bidi="en-GB"/>
      </w:rPr>
    </w:lvl>
    <w:lvl w:ilvl="6" w:tplc="7EC24E88">
      <w:numFmt w:val="bullet"/>
      <w:lvlText w:val="•"/>
      <w:lvlJc w:val="left"/>
      <w:pPr>
        <w:ind w:left="4628" w:hanging="360"/>
      </w:pPr>
      <w:rPr>
        <w:rFonts w:hint="default"/>
        <w:lang w:val="en-GB" w:eastAsia="en-GB" w:bidi="en-GB"/>
      </w:rPr>
    </w:lvl>
    <w:lvl w:ilvl="7" w:tplc="21064F76">
      <w:numFmt w:val="bullet"/>
      <w:lvlText w:val="•"/>
      <w:lvlJc w:val="left"/>
      <w:pPr>
        <w:ind w:left="5263" w:hanging="360"/>
      </w:pPr>
      <w:rPr>
        <w:rFonts w:hint="default"/>
        <w:lang w:val="en-GB" w:eastAsia="en-GB" w:bidi="en-GB"/>
      </w:rPr>
    </w:lvl>
    <w:lvl w:ilvl="8" w:tplc="E8F8F5EA">
      <w:numFmt w:val="bullet"/>
      <w:lvlText w:val="•"/>
      <w:lvlJc w:val="left"/>
      <w:pPr>
        <w:ind w:left="5898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73125C30"/>
    <w:multiLevelType w:val="hybridMultilevel"/>
    <w:tmpl w:val="7AA0E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727C2"/>
    <w:multiLevelType w:val="hybridMultilevel"/>
    <w:tmpl w:val="6EE481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5A"/>
    <w:rsid w:val="000202D7"/>
    <w:rsid w:val="000B2BBE"/>
    <w:rsid w:val="001072E6"/>
    <w:rsid w:val="00143F25"/>
    <w:rsid w:val="00143F92"/>
    <w:rsid w:val="00211C9C"/>
    <w:rsid w:val="00225EF1"/>
    <w:rsid w:val="00274B3F"/>
    <w:rsid w:val="002876AC"/>
    <w:rsid w:val="002F63D2"/>
    <w:rsid w:val="0038738B"/>
    <w:rsid w:val="0039724B"/>
    <w:rsid w:val="003D74CF"/>
    <w:rsid w:val="00453609"/>
    <w:rsid w:val="00456C32"/>
    <w:rsid w:val="00493FDF"/>
    <w:rsid w:val="004B56DF"/>
    <w:rsid w:val="004C66CA"/>
    <w:rsid w:val="004D2D1C"/>
    <w:rsid w:val="004E3AAB"/>
    <w:rsid w:val="00544912"/>
    <w:rsid w:val="005C20E5"/>
    <w:rsid w:val="005C24C0"/>
    <w:rsid w:val="006151DD"/>
    <w:rsid w:val="00644093"/>
    <w:rsid w:val="00647C4F"/>
    <w:rsid w:val="006A0015"/>
    <w:rsid w:val="0076071F"/>
    <w:rsid w:val="00773B3F"/>
    <w:rsid w:val="007D6A1D"/>
    <w:rsid w:val="00801F5C"/>
    <w:rsid w:val="0082332D"/>
    <w:rsid w:val="00864492"/>
    <w:rsid w:val="008854EC"/>
    <w:rsid w:val="00886152"/>
    <w:rsid w:val="008C015A"/>
    <w:rsid w:val="009066FD"/>
    <w:rsid w:val="00970655"/>
    <w:rsid w:val="009D36CA"/>
    <w:rsid w:val="009E399D"/>
    <w:rsid w:val="00A0740A"/>
    <w:rsid w:val="00A50A08"/>
    <w:rsid w:val="00AB6017"/>
    <w:rsid w:val="00AB6F0E"/>
    <w:rsid w:val="00AB7B52"/>
    <w:rsid w:val="00B700CA"/>
    <w:rsid w:val="00BD0DAC"/>
    <w:rsid w:val="00C87154"/>
    <w:rsid w:val="00CC2ED1"/>
    <w:rsid w:val="00D206BF"/>
    <w:rsid w:val="00D77341"/>
    <w:rsid w:val="00DE27AC"/>
    <w:rsid w:val="00DE457F"/>
    <w:rsid w:val="00E71C57"/>
    <w:rsid w:val="00E835D8"/>
    <w:rsid w:val="00F4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51257E"/>
  <w15:docId w15:val="{5C53EBA1-FFC4-4912-8933-9AAB2937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01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C015A"/>
    <w:rPr>
      <w:sz w:val="24"/>
      <w:szCs w:val="24"/>
    </w:rPr>
  </w:style>
  <w:style w:type="paragraph" w:styleId="Footer">
    <w:name w:val="footer"/>
    <w:basedOn w:val="Normal"/>
    <w:link w:val="FooterChar"/>
    <w:rsid w:val="008C01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C015A"/>
    <w:rPr>
      <w:sz w:val="24"/>
      <w:szCs w:val="24"/>
    </w:rPr>
  </w:style>
  <w:style w:type="paragraph" w:styleId="BalloonText">
    <w:name w:val="Balloon Text"/>
    <w:basedOn w:val="Normal"/>
    <w:link w:val="BalloonTextChar"/>
    <w:rsid w:val="008C0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01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0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7B52"/>
    <w:pPr>
      <w:ind w:left="720"/>
      <w:contextualSpacing/>
    </w:pPr>
  </w:style>
  <w:style w:type="paragraph" w:customStyle="1" w:styleId="Default">
    <w:name w:val="Default"/>
    <w:rsid w:val="00B700C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rsid w:val="0076071F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801F5C"/>
    <w:pPr>
      <w:widowControl w:val="0"/>
      <w:autoSpaceDE w:val="0"/>
      <w:autoSpaceDN w:val="0"/>
    </w:pPr>
    <w:rPr>
      <w:rFonts w:ascii="Arial Black" w:eastAsia="Arial Black" w:hAnsi="Arial Black" w:cs="Arial Black"/>
      <w:sz w:val="22"/>
      <w:szCs w:val="22"/>
      <w:lang w:bidi="en-GB"/>
    </w:rPr>
  </w:style>
  <w:style w:type="character" w:styleId="CommentReference">
    <w:name w:val="annotation reference"/>
    <w:basedOn w:val="DefaultParagraphFont"/>
    <w:semiHidden/>
    <w:unhideWhenUsed/>
    <w:rsid w:val="00AB60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60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601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6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6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316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730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0851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40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25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119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&amp;S%20Framework%20Role%20Levels/3.%20Operational%20Leader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41A73-9C60-40AB-879E-50FBF2A7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573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Heart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Knapper</dc:creator>
  <cp:lastModifiedBy>Vicki Brownhill</cp:lastModifiedBy>
  <cp:revision>8</cp:revision>
  <cp:lastPrinted>2019-01-18T08:54:00Z</cp:lastPrinted>
  <dcterms:created xsi:type="dcterms:W3CDTF">2019-01-18T19:02:00Z</dcterms:created>
  <dcterms:modified xsi:type="dcterms:W3CDTF">2019-01-25T14:11:00Z</dcterms:modified>
</cp:coreProperties>
</file>